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7578"/>
      </w:tblGrid>
      <w:tr w:rsidR="00C23885" w:rsidTr="0085231E">
        <w:trPr>
          <w:trHeight w:val="1880"/>
        </w:trPr>
        <w:tc>
          <w:tcPr>
            <w:tcW w:w="15336" w:type="dxa"/>
            <w:gridSpan w:val="2"/>
          </w:tcPr>
          <w:p w:rsidR="00C23885" w:rsidRPr="0085231E" w:rsidRDefault="00C23885" w:rsidP="00C2388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5231E">
              <w:rPr>
                <w:b/>
                <w:sz w:val="28"/>
                <w:szCs w:val="28"/>
              </w:rPr>
              <w:t>THE 4 MANAGEMENT PRINCIPLES OF VPP</w:t>
            </w:r>
            <w:r w:rsidR="0085231E">
              <w:rPr>
                <w:b/>
                <w:sz w:val="28"/>
                <w:szCs w:val="28"/>
              </w:rPr>
              <w:t>:</w:t>
            </w:r>
          </w:p>
          <w:p w:rsidR="00C23885" w:rsidRPr="0085231E" w:rsidRDefault="00C23885" w:rsidP="00C2388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5231E">
              <w:rPr>
                <w:b/>
                <w:sz w:val="28"/>
                <w:szCs w:val="28"/>
              </w:rPr>
              <w:t>Management Leadership and Employee Involvement</w:t>
            </w:r>
          </w:p>
          <w:p w:rsidR="00C23885" w:rsidRPr="0085231E" w:rsidRDefault="0085231E" w:rsidP="00C2388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="00C23885" w:rsidRPr="0085231E">
              <w:rPr>
                <w:b/>
                <w:sz w:val="28"/>
                <w:szCs w:val="28"/>
              </w:rPr>
              <w:t>ork Site Analysis</w:t>
            </w:r>
          </w:p>
          <w:p w:rsidR="00C23885" w:rsidRPr="0085231E" w:rsidRDefault="00C23885" w:rsidP="00C2388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5231E">
              <w:rPr>
                <w:b/>
                <w:sz w:val="28"/>
                <w:szCs w:val="28"/>
              </w:rPr>
              <w:t>Hazard Prevention and Control</w:t>
            </w:r>
          </w:p>
          <w:p w:rsidR="00C23885" w:rsidRPr="0085231E" w:rsidRDefault="00C23885" w:rsidP="00C2388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5231E">
              <w:rPr>
                <w:b/>
                <w:sz w:val="28"/>
                <w:szCs w:val="28"/>
              </w:rPr>
              <w:t>Safety and Health Training</w:t>
            </w:r>
          </w:p>
          <w:p w:rsidR="00C23885" w:rsidRPr="0085231E" w:rsidRDefault="00C23885" w:rsidP="00C23885">
            <w:pPr>
              <w:spacing w:after="0" w:line="240" w:lineRule="auto"/>
              <w:ind w:left="-144"/>
              <w:rPr>
                <w:b/>
                <w:sz w:val="28"/>
                <w:szCs w:val="28"/>
              </w:rPr>
            </w:pPr>
          </w:p>
        </w:tc>
      </w:tr>
      <w:tr w:rsidR="0085231E" w:rsidTr="0085231E">
        <w:tc>
          <w:tcPr>
            <w:tcW w:w="15336" w:type="dxa"/>
            <w:gridSpan w:val="2"/>
          </w:tcPr>
          <w:p w:rsidR="0085231E" w:rsidRPr="0085231E" w:rsidRDefault="0085231E" w:rsidP="0085231E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  <w:r w:rsidRPr="0085231E">
              <w:rPr>
                <w:b/>
                <w:sz w:val="36"/>
                <w:szCs w:val="36"/>
                <w:highlight w:val="red"/>
              </w:rPr>
              <w:t xml:space="preserve">T H E   </w:t>
            </w:r>
            <w:proofErr w:type="spellStart"/>
            <w:r w:rsidRPr="0085231E">
              <w:rPr>
                <w:b/>
                <w:sz w:val="36"/>
                <w:szCs w:val="36"/>
                <w:highlight w:val="red"/>
              </w:rPr>
              <w:t>E</w:t>
            </w:r>
            <w:proofErr w:type="spellEnd"/>
            <w:r w:rsidRPr="0085231E">
              <w:rPr>
                <w:b/>
                <w:sz w:val="36"/>
                <w:szCs w:val="36"/>
                <w:highlight w:val="red"/>
              </w:rPr>
              <w:t xml:space="preserve"> L E M E N T S   A N D   S U B   E L E M E N T S   O F   V P </w:t>
            </w:r>
            <w:proofErr w:type="spellStart"/>
            <w:r w:rsidRPr="0085231E">
              <w:rPr>
                <w:b/>
                <w:sz w:val="36"/>
                <w:szCs w:val="36"/>
                <w:highlight w:val="red"/>
              </w:rPr>
              <w:t>P</w:t>
            </w:r>
            <w:proofErr w:type="spellEnd"/>
            <w:r>
              <w:rPr>
                <w:b/>
                <w:sz w:val="36"/>
                <w:szCs w:val="36"/>
              </w:rPr>
              <w:t xml:space="preserve">          </w:t>
            </w:r>
          </w:p>
        </w:tc>
      </w:tr>
      <w:tr w:rsidR="00C23885" w:rsidTr="0085231E">
        <w:tc>
          <w:tcPr>
            <w:tcW w:w="7758" w:type="dxa"/>
          </w:tcPr>
          <w:p w:rsidR="00C23885" w:rsidRPr="0085231E" w:rsidRDefault="00C23885" w:rsidP="00C2388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C23885" w:rsidRPr="00406799" w:rsidRDefault="00C23885" w:rsidP="00C23885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406799">
              <w:rPr>
                <w:b/>
                <w:sz w:val="28"/>
                <w:szCs w:val="28"/>
                <w:u w:val="single"/>
              </w:rPr>
              <w:t>Management Leadership and Employee Involvement</w:t>
            </w:r>
          </w:p>
          <w:p w:rsidR="00C23885" w:rsidRPr="0085231E" w:rsidRDefault="00E43B22" w:rsidP="00E43B22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 </w:t>
            </w:r>
            <w:r w:rsidR="00C23885" w:rsidRPr="0085231E">
              <w:rPr>
                <w:sz w:val="28"/>
                <w:szCs w:val="28"/>
              </w:rPr>
              <w:t>Management Commitment</w:t>
            </w:r>
          </w:p>
          <w:p w:rsidR="00C23885" w:rsidRPr="00E43B22" w:rsidRDefault="00E43B22" w:rsidP="00E43B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  </w:t>
            </w:r>
            <w:r w:rsidR="00C23885" w:rsidRPr="00E43B22">
              <w:rPr>
                <w:sz w:val="28"/>
                <w:szCs w:val="28"/>
              </w:rPr>
              <w:t>VPP Commitment</w:t>
            </w:r>
          </w:p>
          <w:p w:rsidR="00C23885" w:rsidRPr="00E43B22" w:rsidRDefault="00E43B22" w:rsidP="00E43B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  </w:t>
            </w:r>
            <w:r w:rsidR="00C23885" w:rsidRPr="00E43B22">
              <w:rPr>
                <w:sz w:val="28"/>
                <w:szCs w:val="28"/>
              </w:rPr>
              <w:t>Planning</w:t>
            </w:r>
          </w:p>
          <w:p w:rsidR="00C23885" w:rsidRPr="00E43B22" w:rsidRDefault="00E43B22" w:rsidP="00E43B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  </w:t>
            </w:r>
            <w:r w:rsidR="00C23885" w:rsidRPr="00E43B22">
              <w:rPr>
                <w:sz w:val="28"/>
                <w:szCs w:val="28"/>
              </w:rPr>
              <w:t>Written Safety and Health Program</w:t>
            </w:r>
          </w:p>
          <w:p w:rsidR="00C23885" w:rsidRPr="00E43B22" w:rsidRDefault="00E43B22" w:rsidP="00E43B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  </w:t>
            </w:r>
            <w:r w:rsidR="00C23885" w:rsidRPr="00E43B22">
              <w:rPr>
                <w:sz w:val="28"/>
                <w:szCs w:val="28"/>
              </w:rPr>
              <w:t>Top Management Leadership</w:t>
            </w:r>
          </w:p>
          <w:p w:rsidR="00C23885" w:rsidRPr="00E43B22" w:rsidRDefault="00E43B22" w:rsidP="00E43B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  </w:t>
            </w:r>
            <w:r w:rsidR="00C23885" w:rsidRPr="00E43B22">
              <w:rPr>
                <w:sz w:val="28"/>
                <w:szCs w:val="28"/>
              </w:rPr>
              <w:t>Authority and Resources</w:t>
            </w:r>
          </w:p>
          <w:p w:rsidR="00C23885" w:rsidRPr="00E43B22" w:rsidRDefault="00E43B22" w:rsidP="00E43B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  </w:t>
            </w:r>
            <w:r w:rsidR="00C23885" w:rsidRPr="00E43B22">
              <w:rPr>
                <w:sz w:val="28"/>
                <w:szCs w:val="28"/>
              </w:rPr>
              <w:t>Line Accountability</w:t>
            </w:r>
          </w:p>
          <w:p w:rsidR="00C23885" w:rsidRPr="00E43B22" w:rsidRDefault="00E43B22" w:rsidP="00E43B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  </w:t>
            </w:r>
            <w:r w:rsidR="00C23885" w:rsidRPr="00E43B22">
              <w:rPr>
                <w:sz w:val="28"/>
                <w:szCs w:val="28"/>
              </w:rPr>
              <w:t>Contract Workers</w:t>
            </w:r>
          </w:p>
          <w:p w:rsidR="00E43B22" w:rsidRDefault="00E43B22" w:rsidP="00E43B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  </w:t>
            </w:r>
            <w:r w:rsidR="00C23885" w:rsidRPr="00E43B22">
              <w:rPr>
                <w:sz w:val="28"/>
                <w:szCs w:val="28"/>
              </w:rPr>
              <w:t>Employee Involvement</w:t>
            </w:r>
          </w:p>
          <w:p w:rsidR="00C23885" w:rsidRPr="00E43B22" w:rsidRDefault="00E43B22" w:rsidP="00E43B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 </w:t>
            </w:r>
            <w:r w:rsidR="00C23885" w:rsidRPr="00E43B22">
              <w:rPr>
                <w:sz w:val="28"/>
                <w:szCs w:val="28"/>
              </w:rPr>
              <w:t>Safety and Health Program Evaluation</w:t>
            </w:r>
          </w:p>
          <w:p w:rsidR="00C23885" w:rsidRPr="0085231E" w:rsidRDefault="00C23885" w:rsidP="00C23885">
            <w:pPr>
              <w:pStyle w:val="ListParagraph"/>
              <w:spacing w:after="0" w:line="240" w:lineRule="auto"/>
              <w:ind w:left="465"/>
              <w:rPr>
                <w:sz w:val="28"/>
                <w:szCs w:val="28"/>
              </w:rPr>
            </w:pPr>
          </w:p>
          <w:p w:rsidR="00C23885" w:rsidRPr="00406799" w:rsidRDefault="00C23885" w:rsidP="00C23885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u w:val="single"/>
              </w:rPr>
            </w:pPr>
            <w:r w:rsidRPr="00406799">
              <w:rPr>
                <w:b/>
                <w:sz w:val="28"/>
                <w:szCs w:val="28"/>
                <w:u w:val="single"/>
              </w:rPr>
              <w:t xml:space="preserve">Work Site Analysis </w:t>
            </w:r>
          </w:p>
          <w:p w:rsidR="00C23885" w:rsidRPr="00E43B22" w:rsidRDefault="00E43B22" w:rsidP="00E43B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C23885" w:rsidRPr="00E43B22">
              <w:rPr>
                <w:sz w:val="28"/>
                <w:szCs w:val="28"/>
              </w:rPr>
              <w:t xml:space="preserve">  Management Understanding</w:t>
            </w:r>
          </w:p>
          <w:p w:rsidR="00C23885" w:rsidRPr="00E43B22" w:rsidRDefault="00E43B22" w:rsidP="00E43B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="00C23885" w:rsidRPr="00E43B22">
              <w:rPr>
                <w:sz w:val="28"/>
                <w:szCs w:val="28"/>
              </w:rPr>
              <w:t xml:space="preserve">  Industrial Hygiene</w:t>
            </w:r>
          </w:p>
          <w:p w:rsidR="00C23885" w:rsidRPr="00E43B22" w:rsidRDefault="00E43B22" w:rsidP="00E43B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="00C23885" w:rsidRPr="00E43B22">
              <w:rPr>
                <w:sz w:val="28"/>
                <w:szCs w:val="28"/>
              </w:rPr>
              <w:t xml:space="preserve">  Pre-use Analysis</w:t>
            </w:r>
          </w:p>
          <w:p w:rsidR="00C23885" w:rsidRPr="00E43B22" w:rsidRDefault="00E43B22" w:rsidP="00E43B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="00C23885" w:rsidRPr="00E43B22">
              <w:rPr>
                <w:sz w:val="28"/>
                <w:szCs w:val="28"/>
              </w:rPr>
              <w:t xml:space="preserve">  Hazard Analysis</w:t>
            </w:r>
          </w:p>
          <w:p w:rsidR="00C23885" w:rsidRPr="00E43B22" w:rsidRDefault="00E43B22" w:rsidP="00E43B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="00C23885" w:rsidRPr="00E43B22">
              <w:rPr>
                <w:sz w:val="28"/>
                <w:szCs w:val="28"/>
              </w:rPr>
              <w:t xml:space="preserve">  Routine Inspections</w:t>
            </w:r>
          </w:p>
          <w:p w:rsidR="00C23885" w:rsidRPr="00E43B22" w:rsidRDefault="00E43B22" w:rsidP="00E43B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="00C23885" w:rsidRPr="00E43B22">
              <w:rPr>
                <w:sz w:val="28"/>
                <w:szCs w:val="28"/>
              </w:rPr>
              <w:t xml:space="preserve">  Employee Hazard Reporting System</w:t>
            </w:r>
          </w:p>
          <w:p w:rsidR="00C23885" w:rsidRPr="0085231E" w:rsidRDefault="00E43B22" w:rsidP="00E43B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 </w:t>
            </w:r>
            <w:r w:rsidR="00C23885" w:rsidRPr="0085231E">
              <w:rPr>
                <w:sz w:val="28"/>
                <w:szCs w:val="28"/>
              </w:rPr>
              <w:t xml:space="preserve"> Accident/Incident Investigations</w:t>
            </w:r>
          </w:p>
          <w:p w:rsidR="00C23885" w:rsidRPr="0085231E" w:rsidRDefault="00C23885" w:rsidP="00E43B22">
            <w:pPr>
              <w:spacing w:after="0" w:line="240" w:lineRule="auto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>18.   Trend Analysis</w:t>
            </w:r>
          </w:p>
          <w:p w:rsidR="00C23885" w:rsidRPr="0085231E" w:rsidRDefault="00C23885" w:rsidP="002919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578" w:type="dxa"/>
          </w:tcPr>
          <w:p w:rsidR="00C23885" w:rsidRPr="00406799" w:rsidRDefault="00C23885" w:rsidP="00C23885">
            <w:pPr>
              <w:spacing w:after="0" w:line="240" w:lineRule="auto"/>
              <w:ind w:left="-144"/>
              <w:rPr>
                <w:b/>
                <w:sz w:val="28"/>
                <w:szCs w:val="28"/>
                <w:u w:val="single"/>
              </w:rPr>
            </w:pPr>
            <w:r w:rsidRPr="0085231E">
              <w:rPr>
                <w:b/>
                <w:sz w:val="28"/>
                <w:szCs w:val="28"/>
              </w:rPr>
              <w:t xml:space="preserve">  </w:t>
            </w:r>
            <w:r w:rsidRPr="00406799">
              <w:rPr>
                <w:b/>
                <w:sz w:val="28"/>
                <w:szCs w:val="28"/>
                <w:u w:val="single"/>
              </w:rPr>
              <w:t>Hazard Prevention and Control</w:t>
            </w:r>
          </w:p>
          <w:p w:rsidR="00C23885" w:rsidRPr="0085231E" w:rsidRDefault="00C23885" w:rsidP="00C23885">
            <w:pPr>
              <w:spacing w:after="0" w:line="240" w:lineRule="auto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19.  Certified Professional Resources</w:t>
            </w:r>
          </w:p>
          <w:p w:rsidR="00C23885" w:rsidRPr="0085231E" w:rsidRDefault="00C23885" w:rsidP="00C23885">
            <w:pPr>
              <w:spacing w:after="0" w:line="240" w:lineRule="auto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20.  Hazard Elimination or Control</w:t>
            </w:r>
          </w:p>
          <w:p w:rsidR="00C23885" w:rsidRPr="0085231E" w:rsidRDefault="00C23885" w:rsidP="00C23885">
            <w:pPr>
              <w:spacing w:after="0" w:line="240" w:lineRule="auto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       a) Engineering Controls</w:t>
            </w:r>
          </w:p>
          <w:p w:rsidR="00C23885" w:rsidRPr="0085231E" w:rsidRDefault="00C23885" w:rsidP="00C23885">
            <w:pPr>
              <w:spacing w:after="0" w:line="240" w:lineRule="auto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       b) Administrative Controls</w:t>
            </w:r>
          </w:p>
          <w:p w:rsidR="00C23885" w:rsidRPr="0085231E" w:rsidRDefault="00C23885" w:rsidP="00C23885">
            <w:pPr>
              <w:spacing w:after="0" w:line="240" w:lineRule="auto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       c) Safety and Health Rules</w:t>
            </w:r>
          </w:p>
          <w:p w:rsidR="00C23885" w:rsidRPr="0085231E" w:rsidRDefault="00C23885" w:rsidP="00C23885">
            <w:pPr>
              <w:spacing w:after="0" w:line="240" w:lineRule="auto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       d) Personal Protective Equipment</w:t>
            </w:r>
          </w:p>
          <w:p w:rsidR="00C23885" w:rsidRPr="0085231E" w:rsidRDefault="00C23885" w:rsidP="00C23885">
            <w:pPr>
              <w:spacing w:after="0" w:line="240" w:lineRule="auto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       e)  Hazard Control Programs</w:t>
            </w:r>
          </w:p>
          <w:p w:rsidR="00C23885" w:rsidRPr="0085231E" w:rsidRDefault="00C23885" w:rsidP="00C23885">
            <w:pPr>
              <w:spacing w:after="0" w:line="240" w:lineRule="auto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21.  Process Safety Management </w:t>
            </w:r>
          </w:p>
          <w:p w:rsidR="00C23885" w:rsidRPr="0085231E" w:rsidRDefault="00C23885" w:rsidP="00C23885">
            <w:pPr>
              <w:spacing w:after="0" w:line="240" w:lineRule="auto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22.  Preventive Maintenance</w:t>
            </w:r>
          </w:p>
          <w:p w:rsidR="00C23885" w:rsidRPr="0085231E" w:rsidRDefault="00C23885" w:rsidP="00C23885">
            <w:pPr>
              <w:spacing w:after="0" w:line="240" w:lineRule="auto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23.  Hazard Correction Tracking</w:t>
            </w:r>
          </w:p>
          <w:p w:rsidR="00C23885" w:rsidRPr="0085231E" w:rsidRDefault="00C23885" w:rsidP="00C23885">
            <w:pPr>
              <w:spacing w:after="0" w:line="240" w:lineRule="auto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24.  Occupational Healthcare Program</w:t>
            </w:r>
          </w:p>
          <w:p w:rsidR="00C23885" w:rsidRPr="0085231E" w:rsidRDefault="00C23885" w:rsidP="00C23885">
            <w:pPr>
              <w:spacing w:after="0" w:line="240" w:lineRule="auto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25.  Disciplinary System</w:t>
            </w:r>
          </w:p>
          <w:p w:rsidR="00C23885" w:rsidRPr="0085231E" w:rsidRDefault="00C23885" w:rsidP="00C23885">
            <w:pPr>
              <w:spacing w:after="0" w:line="240" w:lineRule="auto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26.  Emergency Procedures</w:t>
            </w:r>
          </w:p>
          <w:p w:rsidR="00C23885" w:rsidRPr="0085231E" w:rsidRDefault="00C23885" w:rsidP="00C23885">
            <w:pPr>
              <w:spacing w:after="0" w:line="240" w:lineRule="auto"/>
              <w:ind w:left="-144"/>
              <w:rPr>
                <w:sz w:val="28"/>
                <w:szCs w:val="28"/>
              </w:rPr>
            </w:pPr>
          </w:p>
          <w:p w:rsidR="00C23885" w:rsidRPr="00406799" w:rsidRDefault="00406799" w:rsidP="00C23885">
            <w:pPr>
              <w:spacing w:after="0"/>
              <w:ind w:left="-14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C23885" w:rsidRPr="00406799">
              <w:rPr>
                <w:b/>
                <w:sz w:val="28"/>
                <w:szCs w:val="28"/>
                <w:u w:val="single"/>
              </w:rPr>
              <w:t>Safety and Health Training</w:t>
            </w:r>
          </w:p>
          <w:p w:rsidR="00C23885" w:rsidRPr="0085231E" w:rsidRDefault="00C23885" w:rsidP="00C23885">
            <w:pPr>
              <w:spacing w:after="0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27.  Program Description</w:t>
            </w:r>
          </w:p>
          <w:p w:rsidR="00C23885" w:rsidRPr="0085231E" w:rsidRDefault="00C23885" w:rsidP="00C23885">
            <w:pPr>
              <w:spacing w:after="0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28.  Supervisors</w:t>
            </w:r>
          </w:p>
          <w:p w:rsidR="00C23885" w:rsidRPr="0085231E" w:rsidRDefault="00C23885" w:rsidP="00C23885">
            <w:pPr>
              <w:spacing w:after="0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29.  Employees</w:t>
            </w:r>
          </w:p>
          <w:p w:rsidR="00C23885" w:rsidRPr="0085231E" w:rsidRDefault="00C23885" w:rsidP="00C23885">
            <w:pPr>
              <w:spacing w:after="0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30.  Emergencies</w:t>
            </w:r>
          </w:p>
          <w:p w:rsidR="00C23885" w:rsidRPr="0085231E" w:rsidRDefault="00C23885" w:rsidP="00C23885">
            <w:pPr>
              <w:spacing w:after="0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31.  PPE</w:t>
            </w:r>
          </w:p>
          <w:p w:rsidR="00C23885" w:rsidRPr="0085231E" w:rsidRDefault="00C23885" w:rsidP="00C23885">
            <w:pPr>
              <w:spacing w:after="0"/>
              <w:ind w:left="-144"/>
              <w:rPr>
                <w:sz w:val="28"/>
                <w:szCs w:val="28"/>
              </w:rPr>
            </w:pPr>
            <w:r w:rsidRPr="0085231E">
              <w:rPr>
                <w:sz w:val="28"/>
                <w:szCs w:val="28"/>
              </w:rPr>
              <w:t xml:space="preserve">  32.  Managers</w:t>
            </w:r>
          </w:p>
        </w:tc>
      </w:tr>
    </w:tbl>
    <w:p w:rsidR="005F70E4" w:rsidRDefault="005F70E4" w:rsidP="00C23885"/>
    <w:sectPr w:rsidR="005F70E4" w:rsidSect="00852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875" w:rsidRDefault="00B80875" w:rsidP="00C23885">
      <w:pPr>
        <w:spacing w:after="0" w:line="240" w:lineRule="auto"/>
      </w:pPr>
      <w:r>
        <w:separator/>
      </w:r>
    </w:p>
  </w:endnote>
  <w:endnote w:type="continuationSeparator" w:id="0">
    <w:p w:rsidR="00B80875" w:rsidRDefault="00B80875" w:rsidP="00C2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5" w:rsidRDefault="00C238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5" w:rsidRDefault="00C238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5" w:rsidRDefault="00C23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875" w:rsidRDefault="00B80875" w:rsidP="00C23885">
      <w:pPr>
        <w:spacing w:after="0" w:line="240" w:lineRule="auto"/>
      </w:pPr>
      <w:r>
        <w:separator/>
      </w:r>
    </w:p>
  </w:footnote>
  <w:footnote w:type="continuationSeparator" w:id="0">
    <w:p w:rsidR="00B80875" w:rsidRDefault="00B80875" w:rsidP="00C2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5" w:rsidRDefault="00B808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5376" o:spid="_x0000_s2050" type="#_x0000_t75" style="position:absolute;margin-left:0;margin-top:0;width:12in;height:560pt;z-index:-251657216;mso-position-horizontal:center;mso-position-horizontal-relative:margin;mso-position-vertical:center;mso-position-vertical-relative:margin" o:allowincell="f">
          <v:imagedata r:id="rId1" o:title="VPP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5" w:rsidRDefault="00B808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5377" o:spid="_x0000_s2051" type="#_x0000_t75" style="position:absolute;margin-left:0;margin-top:0;width:12in;height:560pt;z-index:-251656192;mso-position-horizontal:center;mso-position-horizontal-relative:margin;mso-position-vertical:center;mso-position-vertical-relative:margin" o:allowincell="f">
          <v:imagedata r:id="rId1" o:title="VPP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5" w:rsidRDefault="00B808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25375" o:spid="_x0000_s2049" type="#_x0000_t75" style="position:absolute;margin-left:0;margin-top:0;width:12in;height:560pt;z-index:-251658240;mso-position-horizontal:center;mso-position-horizontal-relative:margin;mso-position-vertical:center;mso-position-vertical-relative:margin" o:allowincell="f">
          <v:imagedata r:id="rId1" o:title="VPP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C3295"/>
    <w:multiLevelType w:val="hybridMultilevel"/>
    <w:tmpl w:val="48AC6A6C"/>
    <w:lvl w:ilvl="0" w:tplc="19983D4A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6E"/>
    <w:rsid w:val="000D247E"/>
    <w:rsid w:val="00194B1B"/>
    <w:rsid w:val="001B326D"/>
    <w:rsid w:val="001D301F"/>
    <w:rsid w:val="00291935"/>
    <w:rsid w:val="00352C55"/>
    <w:rsid w:val="003B7DE5"/>
    <w:rsid w:val="00406799"/>
    <w:rsid w:val="004871E4"/>
    <w:rsid w:val="005F70E4"/>
    <w:rsid w:val="00606D3B"/>
    <w:rsid w:val="007A1A36"/>
    <w:rsid w:val="0085231E"/>
    <w:rsid w:val="00904EDB"/>
    <w:rsid w:val="00905C68"/>
    <w:rsid w:val="00927DA3"/>
    <w:rsid w:val="00A42178"/>
    <w:rsid w:val="00AD01C1"/>
    <w:rsid w:val="00B024DE"/>
    <w:rsid w:val="00B80875"/>
    <w:rsid w:val="00C23885"/>
    <w:rsid w:val="00C433E0"/>
    <w:rsid w:val="00E43B22"/>
    <w:rsid w:val="00E65CBA"/>
    <w:rsid w:val="00EB3FCD"/>
    <w:rsid w:val="00F5486E"/>
    <w:rsid w:val="00F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9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935"/>
    <w:pPr>
      <w:ind w:left="720"/>
      <w:contextualSpacing/>
    </w:pPr>
  </w:style>
  <w:style w:type="table" w:styleId="TableGrid">
    <w:name w:val="Table Grid"/>
    <w:basedOn w:val="TableNormal"/>
    <w:rsid w:val="00C2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3885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C2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23885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C2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3885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9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935"/>
    <w:pPr>
      <w:ind w:left="720"/>
      <w:contextualSpacing/>
    </w:pPr>
  </w:style>
  <w:style w:type="table" w:styleId="TableGrid">
    <w:name w:val="Table Grid"/>
    <w:basedOn w:val="TableNormal"/>
    <w:rsid w:val="00C2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3885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C2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23885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C2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3885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kathy.BERRY\Application%20Data\Microsoft\Templates\Technology%20business%20po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poster.dot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kathy.berry</dc:creator>
  <cp:lastModifiedBy>Clay CIV Gina R</cp:lastModifiedBy>
  <cp:revision>2</cp:revision>
  <cp:lastPrinted>2012-11-28T15:36:00Z</cp:lastPrinted>
  <dcterms:created xsi:type="dcterms:W3CDTF">2015-02-02T15:57:00Z</dcterms:created>
  <dcterms:modified xsi:type="dcterms:W3CDTF">2015-02-02T15:57:00Z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TC102580311033</vt:lpwstr>
  </property>
</Properties>
</file>